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E1440" w14:textId="6E0117BB" w:rsidR="001847D8" w:rsidRDefault="00D46E7E" w:rsidP="00D46E7E">
      <w:pPr>
        <w:pStyle w:val="Kop1"/>
        <w:jc w:val="center"/>
        <w:rPr>
          <w:sz w:val="36"/>
          <w:szCs w:val="36"/>
        </w:rPr>
      </w:pPr>
      <w:proofErr w:type="spellStart"/>
      <w:r w:rsidRPr="001847D8">
        <w:rPr>
          <w:sz w:val="36"/>
          <w:szCs w:val="36"/>
        </w:rPr>
        <w:t>Squid</w:t>
      </w:r>
      <w:proofErr w:type="spellEnd"/>
      <w:r w:rsidR="001847D8" w:rsidRPr="001847D8">
        <w:rPr>
          <w:sz w:val="36"/>
          <w:szCs w:val="36"/>
        </w:rPr>
        <w:t xml:space="preserve"> </w:t>
      </w:r>
      <w:r w:rsidR="009645CE">
        <w:rPr>
          <w:sz w:val="36"/>
          <w:szCs w:val="36"/>
        </w:rPr>
        <w:t>G</w:t>
      </w:r>
      <w:r w:rsidR="001847D8" w:rsidRPr="001847D8">
        <w:rPr>
          <w:sz w:val="36"/>
          <w:szCs w:val="36"/>
        </w:rPr>
        <w:t xml:space="preserve">ame </w:t>
      </w:r>
    </w:p>
    <w:p w14:paraId="6B2F9E50" w14:textId="77777777" w:rsidR="00434025" w:rsidRDefault="00434025" w:rsidP="001847D8">
      <w:pPr>
        <w:pStyle w:val="Kop2"/>
        <w:sectPr w:rsidR="0043402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E3F53C" w14:textId="77777777" w:rsidR="00604926" w:rsidRDefault="00604926" w:rsidP="001847D8">
      <w:pPr>
        <w:pStyle w:val="Kop2"/>
      </w:pPr>
      <w:r>
        <w:t xml:space="preserve">Leeftijd </w:t>
      </w:r>
    </w:p>
    <w:p w14:paraId="69F5222F" w14:textId="5F15A45E" w:rsidR="00286C32" w:rsidRPr="00286C32" w:rsidRDefault="00F518FD" w:rsidP="00286C32">
      <w:r>
        <w:t>8-</w:t>
      </w:r>
      <w:r w:rsidR="00CF0076">
        <w:t>14jaar</w:t>
      </w:r>
    </w:p>
    <w:p w14:paraId="66181DA4" w14:textId="77777777" w:rsidR="00604926" w:rsidRDefault="00604926" w:rsidP="001847D8">
      <w:pPr>
        <w:pStyle w:val="Kop2"/>
      </w:pPr>
      <w:r>
        <w:t xml:space="preserve">Aantal spelers </w:t>
      </w:r>
    </w:p>
    <w:p w14:paraId="36AC6616" w14:textId="611E161F" w:rsidR="00286C32" w:rsidRPr="00286C32" w:rsidRDefault="00286C32" w:rsidP="00286C32">
      <w:r>
        <w:t>12-40 spelers</w:t>
      </w:r>
    </w:p>
    <w:p w14:paraId="3A8A6538" w14:textId="77777777" w:rsidR="004A577C" w:rsidRDefault="004A577C" w:rsidP="001847D8">
      <w:pPr>
        <w:pStyle w:val="Kop2"/>
      </w:pPr>
      <w:r>
        <w:t xml:space="preserve">Duur </w:t>
      </w:r>
    </w:p>
    <w:p w14:paraId="4DAFD67B" w14:textId="2754E20A" w:rsidR="00F518FD" w:rsidRPr="00F518FD" w:rsidRDefault="00F518FD" w:rsidP="00F518FD">
      <w:r>
        <w:t>180min</w:t>
      </w:r>
    </w:p>
    <w:p w14:paraId="27AA0E9F" w14:textId="77777777" w:rsidR="004A577C" w:rsidRDefault="004A577C" w:rsidP="001847D8">
      <w:pPr>
        <w:pStyle w:val="Kop2"/>
      </w:pPr>
      <w:r>
        <w:t xml:space="preserve">Terrein </w:t>
      </w:r>
    </w:p>
    <w:p w14:paraId="4AB3367C" w14:textId="3580DA65" w:rsidR="008750D4" w:rsidRPr="008750D4" w:rsidRDefault="008750D4" w:rsidP="008750D4">
      <w:r>
        <w:t xml:space="preserve">Groot grasveld </w:t>
      </w:r>
    </w:p>
    <w:p w14:paraId="266C810D" w14:textId="77777777" w:rsidR="004A577C" w:rsidRDefault="004A577C" w:rsidP="001847D8">
      <w:pPr>
        <w:pStyle w:val="Kop2"/>
      </w:pPr>
      <w:r>
        <w:t xml:space="preserve">Soort </w:t>
      </w:r>
    </w:p>
    <w:p w14:paraId="054F434F" w14:textId="28B7AC18" w:rsidR="00CF0076" w:rsidRPr="00CF0076" w:rsidRDefault="00CF0076" w:rsidP="00CF0076">
      <w:r>
        <w:t xml:space="preserve">Themaspel </w:t>
      </w:r>
    </w:p>
    <w:p w14:paraId="7DA1ED8C" w14:textId="77777777" w:rsidR="00CF0076" w:rsidRDefault="004A577C" w:rsidP="001847D8">
      <w:pPr>
        <w:pStyle w:val="Kop2"/>
      </w:pPr>
      <w:r>
        <w:t xml:space="preserve">Materiaal </w:t>
      </w:r>
    </w:p>
    <w:p w14:paraId="1CD964C4" w14:textId="77777777" w:rsidR="00434025" w:rsidRDefault="00CF0076" w:rsidP="00CF0076">
      <w:pPr>
        <w:sectPr w:rsidR="00434025" w:rsidSect="00434025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>
        <w:t>Papier met de 4</w:t>
      </w:r>
      <w:r w:rsidR="001A25C9">
        <w:t xml:space="preserve"> vormen op, stoelen, touw, lin</w:t>
      </w:r>
      <w:r w:rsidR="00434025">
        <w:t xml:space="preserve">t en </w:t>
      </w:r>
      <w:r w:rsidR="00B339D8">
        <w:t xml:space="preserve">knikkers </w:t>
      </w:r>
    </w:p>
    <w:p w14:paraId="747E1C50" w14:textId="16915CFA" w:rsidR="00D738E2" w:rsidRDefault="005B3457" w:rsidP="005B3457">
      <w:pPr>
        <w:pStyle w:val="Kop2"/>
      </w:pPr>
      <w:r>
        <w:t xml:space="preserve">Speluitleg </w:t>
      </w:r>
    </w:p>
    <w:p w14:paraId="1C164DB9" w14:textId="21E8C810" w:rsidR="005B3457" w:rsidRDefault="00F331A3" w:rsidP="005B3457">
      <w:r>
        <w:t xml:space="preserve">De leden spelen </w:t>
      </w:r>
      <w:r w:rsidR="00582FC7">
        <w:t>7</w:t>
      </w:r>
      <w:r w:rsidR="00CF35F8">
        <w:t xml:space="preserve"> </w:t>
      </w:r>
      <w:r>
        <w:t xml:space="preserve">spelletjes </w:t>
      </w:r>
      <w:r w:rsidR="008B2840">
        <w:t xml:space="preserve">tegen elkaar of in groep </w:t>
      </w:r>
      <w:r w:rsidR="00660D2C">
        <w:t xml:space="preserve">die gebaseerd zijn op de serie </w:t>
      </w:r>
      <w:proofErr w:type="spellStart"/>
      <w:r w:rsidR="00660D2C">
        <w:t>squid</w:t>
      </w:r>
      <w:proofErr w:type="spellEnd"/>
      <w:r w:rsidR="00660D2C">
        <w:t xml:space="preserve"> game</w:t>
      </w:r>
      <w:r w:rsidR="006F7380">
        <w:t>. Hoe minder je doodgaat hoe beter dus het is belangrijk dat we dit bijhouden</w:t>
      </w:r>
      <w:r w:rsidR="007350E2">
        <w:t>.</w:t>
      </w:r>
    </w:p>
    <w:p w14:paraId="6E2C9EB3" w14:textId="3281AAF5" w:rsidR="007350E2" w:rsidRDefault="00627D96" w:rsidP="00627D96">
      <w:pPr>
        <w:pStyle w:val="Kop3"/>
        <w:numPr>
          <w:ilvl w:val="0"/>
          <w:numId w:val="2"/>
        </w:numPr>
      </w:pPr>
      <w:r>
        <w:t>Dikke Bertha</w:t>
      </w:r>
    </w:p>
    <w:p w14:paraId="0C766363" w14:textId="41B97F23" w:rsidR="00627D96" w:rsidRDefault="00627D96" w:rsidP="00627D96">
      <w:r>
        <w:t xml:space="preserve">Als eerste spel </w:t>
      </w:r>
      <w:r w:rsidR="009647AB">
        <w:t>doen we dikke Bertha om de nummer volgorde van de spelers te bepalen.</w:t>
      </w:r>
      <w:r w:rsidR="00F80BF4">
        <w:t xml:space="preserve"> De leiding staat dus in het midden en probeert de leden om te tillen. Het </w:t>
      </w:r>
      <w:r w:rsidR="00410900">
        <w:t>1</w:t>
      </w:r>
      <w:r w:rsidR="00410900" w:rsidRPr="00410900">
        <w:rPr>
          <w:vertAlign w:val="superscript"/>
        </w:rPr>
        <w:t>ste</w:t>
      </w:r>
      <w:r w:rsidR="00410900">
        <w:t xml:space="preserve"> </w:t>
      </w:r>
      <w:r w:rsidR="00F80BF4">
        <w:t>lid dat gepakt wordt krijgt de nummer 001</w:t>
      </w:r>
      <w:r w:rsidR="00410900">
        <w:t>, de 2</w:t>
      </w:r>
      <w:r w:rsidR="00410900" w:rsidRPr="00410900">
        <w:rPr>
          <w:vertAlign w:val="superscript"/>
        </w:rPr>
        <w:t>de</w:t>
      </w:r>
      <w:r w:rsidR="00410900">
        <w:t xml:space="preserve"> 002, enz. </w:t>
      </w:r>
      <w:r w:rsidR="008515A6">
        <w:t>Deze schrijf je op de arm of hoofd van het lid.</w:t>
      </w:r>
    </w:p>
    <w:p w14:paraId="6C4563EE" w14:textId="7B920212" w:rsidR="008515A6" w:rsidRDefault="00C41910" w:rsidP="00C41910">
      <w:pPr>
        <w:pStyle w:val="Kop3"/>
        <w:numPr>
          <w:ilvl w:val="0"/>
          <w:numId w:val="2"/>
        </w:numPr>
      </w:pPr>
      <w:r>
        <w:t xml:space="preserve">Red light, Green light </w:t>
      </w:r>
    </w:p>
    <w:p w14:paraId="2FC653C3" w14:textId="1C7AEAB4" w:rsidR="001A6A58" w:rsidRDefault="001A6A58" w:rsidP="001A6A58">
      <w:r>
        <w:t>Als 2</w:t>
      </w:r>
      <w:r w:rsidR="00084354" w:rsidRPr="00084354">
        <w:rPr>
          <w:vertAlign w:val="superscript"/>
        </w:rPr>
        <w:t>de</w:t>
      </w:r>
      <w:r w:rsidR="00084354">
        <w:t xml:space="preserve"> </w:t>
      </w:r>
      <w:r>
        <w:t xml:space="preserve"> spel spelen de leden 1 2 3 piano. </w:t>
      </w:r>
      <w:r w:rsidR="00084354">
        <w:t xml:space="preserve">1 van de leiding zal </w:t>
      </w:r>
      <w:r w:rsidR="003825E5">
        <w:t xml:space="preserve">aan de eindstreep staan en vervolgen 1 2 3 piano roepen. </w:t>
      </w:r>
      <w:r w:rsidR="00386DA7">
        <w:t>Als de leiding zich omdraait mogen de leden niet bewegen</w:t>
      </w:r>
      <w:r w:rsidR="00C336DC">
        <w:t>. Als je beweegt ben je dood en krijg je dus 1 strafpunt en moet je terug van het begin beginnen.</w:t>
      </w:r>
      <w:r w:rsidR="00710577">
        <w:t xml:space="preserve"> De 4 eerste leden die de eindstreep behalen mogen bij de volgende opdracht als eerste kiezen</w:t>
      </w:r>
      <w:r w:rsidR="009C63A2">
        <w:t>.</w:t>
      </w:r>
    </w:p>
    <w:p w14:paraId="0C9A1560" w14:textId="6EA03FB0" w:rsidR="009C63A2" w:rsidRDefault="00B77B40" w:rsidP="007749A5">
      <w:pPr>
        <w:pStyle w:val="Kop3"/>
        <w:numPr>
          <w:ilvl w:val="0"/>
          <w:numId w:val="2"/>
        </w:numPr>
      </w:pPr>
      <w:proofErr w:type="spellStart"/>
      <w:r>
        <w:t>Ppogi</w:t>
      </w:r>
      <w:proofErr w:type="spellEnd"/>
      <w:r>
        <w:t xml:space="preserve"> </w:t>
      </w:r>
    </w:p>
    <w:p w14:paraId="79458CA8" w14:textId="4B468FD8" w:rsidR="00B77B40" w:rsidRDefault="00B77B40" w:rsidP="00B77B40">
      <w:r>
        <w:t>Bij het 3</w:t>
      </w:r>
      <w:r w:rsidRPr="00B77B40">
        <w:rPr>
          <w:vertAlign w:val="superscript"/>
        </w:rPr>
        <w:t>de</w:t>
      </w:r>
      <w:r>
        <w:t xml:space="preserve"> spel heb je </w:t>
      </w:r>
      <w:r w:rsidR="001A4DF7">
        <w:t xml:space="preserve">een aantal papiertjes nodig met de </w:t>
      </w:r>
      <w:r w:rsidR="00270CB8">
        <w:t xml:space="preserve">4 vormen op. Vervolgen mogen de 4 eerste leden van de vorige opdracht als eerste een vorm kiezen. </w:t>
      </w:r>
      <w:r w:rsidR="006A3BC0">
        <w:t xml:space="preserve">De andere leden </w:t>
      </w:r>
      <w:r w:rsidR="00C25DB9">
        <w:t>moeten een stoelen kiezen en daar achter gaan staan. Zij weten nog niet welke vorm</w:t>
      </w:r>
      <w:r w:rsidR="00DB1E96">
        <w:t xml:space="preserve"> er bij welke stoel hoort. </w:t>
      </w:r>
      <w:r w:rsidR="00E95C92">
        <w:t xml:space="preserve">Als alle leden een papier hebben krijgen ze 5minuten om het voorwerp zo goed mogelijk er uit te scheuren. </w:t>
      </w:r>
      <w:r w:rsidR="0071417E">
        <w:t xml:space="preserve">Als me dit niet binnen de tijd kan </w:t>
      </w:r>
      <w:r w:rsidR="00360496">
        <w:t>of de vorm scheurt krijgen ze een strafpunt. De 4 snelste leden mogen voor de volgende opdracht de teams kiezen.</w:t>
      </w:r>
    </w:p>
    <w:p w14:paraId="20C29E8B" w14:textId="279BFE52" w:rsidR="00B30E34" w:rsidRDefault="00B30E34" w:rsidP="00B77B40">
      <w:r>
        <w:rPr>
          <w:noProof/>
        </w:rPr>
        <w:drawing>
          <wp:inline distT="0" distB="0" distL="0" distR="0" wp14:anchorId="1066E42D" wp14:editId="499BA62D">
            <wp:extent cx="5760720" cy="1533525"/>
            <wp:effectExtent l="0" t="0" r="0" b="9525"/>
            <wp:docPr id="17" name="Afbeelding 17" descr="Symbol Design of Squid Game Stock Vector - Illustration of biscuit, line:  231849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ymbol Design of Squid Game Stock Vector - Illustration of biscuit, line:  2318490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C9303" w14:textId="62BE582A" w:rsidR="00360496" w:rsidRDefault="007658CD" w:rsidP="0026763F">
      <w:pPr>
        <w:pStyle w:val="Kop3"/>
        <w:numPr>
          <w:ilvl w:val="0"/>
          <w:numId w:val="2"/>
        </w:numPr>
      </w:pPr>
      <w:r>
        <w:t xml:space="preserve">Touwtrekken </w:t>
      </w:r>
    </w:p>
    <w:p w14:paraId="5AC20271" w14:textId="0E246B23" w:rsidR="00B30E34" w:rsidRDefault="00CE6D80" w:rsidP="007658CD">
      <w:r>
        <w:t xml:space="preserve">Voor </w:t>
      </w:r>
      <w:r w:rsidR="00032032">
        <w:t>het 4</w:t>
      </w:r>
      <w:r w:rsidR="00032032" w:rsidRPr="00032032">
        <w:rPr>
          <w:vertAlign w:val="superscript"/>
        </w:rPr>
        <w:t>de</w:t>
      </w:r>
      <w:r w:rsidR="00032032">
        <w:t xml:space="preserve"> spel mogen de 4 snelste leden </w:t>
      </w:r>
      <w:r w:rsidR="00570A9D">
        <w:t>van het vorige spel de teams kiezen. Vervolgens spelen alles teams 1 keer tegen elkaar</w:t>
      </w:r>
      <w:r w:rsidR="006570C6">
        <w:t>. Als je team verliest krijg je 1 strafpun</w:t>
      </w:r>
      <w:r w:rsidR="00B30E34">
        <w:t>t.</w:t>
      </w:r>
    </w:p>
    <w:p w14:paraId="61831C5F" w14:textId="66B9612A" w:rsidR="00582FC7" w:rsidRDefault="00031949" w:rsidP="00031949">
      <w:pPr>
        <w:pStyle w:val="Kop3"/>
        <w:numPr>
          <w:ilvl w:val="0"/>
          <w:numId w:val="2"/>
        </w:numPr>
      </w:pPr>
      <w:r>
        <w:lastRenderedPageBreak/>
        <w:t xml:space="preserve">Knikkeren </w:t>
      </w:r>
    </w:p>
    <w:p w14:paraId="3744D56C" w14:textId="6F106D23" w:rsidR="00353EF1" w:rsidRDefault="00C95AD6" w:rsidP="00C95AD6">
      <w:r>
        <w:t>Voor het 5</w:t>
      </w:r>
      <w:r w:rsidRPr="00C95AD6">
        <w:rPr>
          <w:vertAlign w:val="superscript"/>
        </w:rPr>
        <w:t>de</w:t>
      </w:r>
      <w:r>
        <w:t xml:space="preserve"> spel moeten de leden duo’s vormen. </w:t>
      </w:r>
      <w:r w:rsidR="00AA7DDD">
        <w:t xml:space="preserve">Als de duo’s gevormd zijn krijgt elke speler 10 knikkers. </w:t>
      </w:r>
      <w:r w:rsidR="00464F50">
        <w:t xml:space="preserve">Vervolgens kiezen de spelers wie van hun 2 zal beginnen. De beginnende speler kiest </w:t>
      </w:r>
      <w:r w:rsidR="00144F5B">
        <w:t xml:space="preserve">een aantal knikkers even of oneven. Die houd hij in een vuist voor de andere speler. </w:t>
      </w:r>
      <w:r w:rsidR="00C7772F">
        <w:t xml:space="preserve">De andere speler moet raden of het oneven of even is. </w:t>
      </w:r>
      <w:r w:rsidR="003B4ED8">
        <w:t>Als het juist is krijgt de speler alle knikkers die</w:t>
      </w:r>
      <w:r w:rsidR="00D54DC9">
        <w:t xml:space="preserve"> de tegenstander in zijn hand had. Als het fout is moet hij het aantal knikkers </w:t>
      </w:r>
      <w:r w:rsidR="00E61490">
        <w:t xml:space="preserve">afgeven die de tegenstander in zijn hand heeft liggen. Dit doet men </w:t>
      </w:r>
      <w:r w:rsidR="005D1935">
        <w:t>om</w:t>
      </w:r>
      <w:r w:rsidR="00E21D9D">
        <w:t xml:space="preserve"> beurten.</w:t>
      </w:r>
      <w:r w:rsidR="000D79CB">
        <w:t xml:space="preserve"> De verliezers krijgen ook allemaal 1 strafpunt.</w:t>
      </w:r>
    </w:p>
    <w:p w14:paraId="66270219" w14:textId="1DF0DEF4" w:rsidR="00353EF1" w:rsidRDefault="007E74CA" w:rsidP="007E74CA">
      <w:pPr>
        <w:pStyle w:val="Kop3"/>
        <w:numPr>
          <w:ilvl w:val="0"/>
          <w:numId w:val="2"/>
        </w:numPr>
      </w:pPr>
      <w:r>
        <w:t xml:space="preserve">Glazenbrug </w:t>
      </w:r>
    </w:p>
    <w:p w14:paraId="0FDAF822" w14:textId="6BB82C24" w:rsidR="0073148F" w:rsidRDefault="00FB0CF7" w:rsidP="00F728E9">
      <w:r>
        <w:t>Voor de 6</w:t>
      </w:r>
      <w:r w:rsidRPr="00FB0CF7">
        <w:rPr>
          <w:vertAlign w:val="superscript"/>
        </w:rPr>
        <w:t>de</w:t>
      </w:r>
      <w:r>
        <w:t xml:space="preserve"> opdracht</w:t>
      </w:r>
      <w:r w:rsidR="00AE6DDE">
        <w:t xml:space="preserve"> maak je 2 rijen met allebei een aantal stoelen. Vervolgens gaan de leden </w:t>
      </w:r>
      <w:r w:rsidR="008C06BB">
        <w:t>op volgorde staan voor de stoelen op basis van hun nummer die ze in het begin van het spel gekregen hebben</w:t>
      </w:r>
      <w:r w:rsidR="009F5749">
        <w:t xml:space="preserve">. </w:t>
      </w:r>
      <w:r w:rsidR="00804895">
        <w:t xml:space="preserve">Dan mag speler 001 beginnen met 1 van de 2 stoelen te kiezen. Is het de juiste stoel </w:t>
      </w:r>
      <w:r w:rsidR="00110E97">
        <w:t xml:space="preserve">dan mag de speler verder gaan. Is het fout dan </w:t>
      </w:r>
      <w:r w:rsidR="00EA6232">
        <w:t xml:space="preserve">is deze speler dood. Dit doet men tot men de overkant heeft behaald. </w:t>
      </w:r>
      <w:r w:rsidR="00303BBA">
        <w:t xml:space="preserve">De spelers krijgen hiervoor 5-10min de tijd dus om het moeilijk te maken mogen spelers ook weigeren om door te lopen zodat iemand anders moet gaan zoals in de serie. </w:t>
      </w:r>
      <w:r w:rsidR="00B05668">
        <w:t xml:space="preserve">De spelers die aan de overkant geraken gaan dus niet dood en krijgen dus ook geen strafpunt de rest wel. </w:t>
      </w:r>
    </w:p>
    <w:p w14:paraId="26967B12" w14:textId="712C74E7" w:rsidR="00F728E9" w:rsidRDefault="00F728E9" w:rsidP="00F728E9">
      <w:pPr>
        <w:pStyle w:val="Kop3"/>
        <w:numPr>
          <w:ilvl w:val="0"/>
          <w:numId w:val="2"/>
        </w:numPr>
      </w:pPr>
      <w:proofErr w:type="spellStart"/>
      <w:r>
        <w:t>Squid</w:t>
      </w:r>
      <w:proofErr w:type="spellEnd"/>
      <w:r>
        <w:t xml:space="preserve"> game </w:t>
      </w:r>
    </w:p>
    <w:p w14:paraId="0D4C781D" w14:textId="20DBE9A4" w:rsidR="00D35FF5" w:rsidRDefault="00A80877" w:rsidP="00F728E9">
      <w:r>
        <w:t>Voor de laatste opdracht worden de leden verdeeld over 2 groepen</w:t>
      </w:r>
      <w:r w:rsidR="00BC21EE">
        <w:t xml:space="preserve">, de verdediger en de aanvallers. Deze wordt gemaakt op basis van het aantal strafpunten dat ze hebben, degene met de meeste bij elkaar </w:t>
      </w:r>
      <w:r w:rsidR="00D432BF">
        <w:t>en degene met de minste bij elkaar. Vervolgens mag het team met de meeste strafpunten beslissen welk</w:t>
      </w:r>
      <w:r w:rsidR="00D23569">
        <w:t>e rol ze willen spelen. Voor het spel kan beginnen teken</w:t>
      </w:r>
      <w:r w:rsidR="001C7CAE">
        <w:t>/maak je dit op de grond</w:t>
      </w:r>
      <w:r w:rsidR="004B7B62">
        <w:t>. (zwarte pijlen = weg voor de aanvallers)</w:t>
      </w:r>
    </w:p>
    <w:p w14:paraId="1CC7D432" w14:textId="082D4B57" w:rsidR="00AD6BB7" w:rsidRDefault="009A5F21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26B1BE" wp14:editId="323E58ED">
                <wp:simplePos x="0" y="0"/>
                <wp:positionH relativeFrom="column">
                  <wp:posOffset>767080</wp:posOffset>
                </wp:positionH>
                <wp:positionV relativeFrom="paragraph">
                  <wp:posOffset>667385</wp:posOffset>
                </wp:positionV>
                <wp:extent cx="561975" cy="762000"/>
                <wp:effectExtent l="38100" t="38100" r="28575" b="19050"/>
                <wp:wrapNone/>
                <wp:docPr id="15" name="Rechte verbindingslijn met pij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1975" cy="76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6178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5" o:spid="_x0000_s1026" type="#_x0000_t32" style="position:absolute;margin-left:60.4pt;margin-top:52.55pt;width:44.25pt;height:60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" strokecolor="black [3200]" strokeweight="1.5pt">
                <v:stroke endarrow="block" joinstyle="miter"/>
              </v:shape>
            </w:pict>
          </mc:Fallback>
        </mc:AlternateContent>
      </w:r>
      <w:r w:rsidR="0057275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D13376" wp14:editId="174C283F">
                <wp:simplePos x="0" y="0"/>
                <wp:positionH relativeFrom="column">
                  <wp:posOffset>1386205</wp:posOffset>
                </wp:positionH>
                <wp:positionV relativeFrom="paragraph">
                  <wp:posOffset>1286510</wp:posOffset>
                </wp:positionV>
                <wp:extent cx="285750" cy="228600"/>
                <wp:effectExtent l="38100" t="0" r="19050" b="57150"/>
                <wp:wrapNone/>
                <wp:docPr id="14" name="Rechte verbindingslijn met pij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2BF407" id="Rechte verbindingslijn met pijl 14" o:spid="_x0000_s1026" type="#_x0000_t32" style="position:absolute;margin-left:109.15pt;margin-top:101.3pt;width:22.5pt;height:18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" strokecolor="black [3200]" strokeweight="1.5pt">
                <v:stroke endarrow="block" joinstyle="miter"/>
              </v:shape>
            </w:pict>
          </mc:Fallback>
        </mc:AlternateContent>
      </w:r>
      <w:r w:rsidR="0057275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47BD3E" wp14:editId="098BE762">
                <wp:simplePos x="0" y="0"/>
                <wp:positionH relativeFrom="column">
                  <wp:posOffset>1405255</wp:posOffset>
                </wp:positionH>
                <wp:positionV relativeFrom="paragraph">
                  <wp:posOffset>772160</wp:posOffset>
                </wp:positionV>
                <wp:extent cx="314325" cy="438150"/>
                <wp:effectExtent l="0" t="0" r="66675" b="57150"/>
                <wp:wrapNone/>
                <wp:docPr id="13" name="Rechte verbindingslijn met pij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B91D7A" id="Rechte verbindingslijn met pijl 13" o:spid="_x0000_s1026" type="#_x0000_t32" style="position:absolute;margin-left:110.65pt;margin-top:60.8pt;width:24.75pt;height:3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" strokecolor="black [3200]" strokeweight="1.5pt">
                <v:stroke endarrow="block" joinstyle="miter"/>
              </v:shape>
            </w:pict>
          </mc:Fallback>
        </mc:AlternateContent>
      </w:r>
      <w:r w:rsidR="0057275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F1BC75" wp14:editId="3462F84C">
                <wp:simplePos x="0" y="0"/>
                <wp:positionH relativeFrom="column">
                  <wp:posOffset>709930</wp:posOffset>
                </wp:positionH>
                <wp:positionV relativeFrom="paragraph">
                  <wp:posOffset>810260</wp:posOffset>
                </wp:positionV>
                <wp:extent cx="600075" cy="438150"/>
                <wp:effectExtent l="0" t="38100" r="47625" b="19050"/>
                <wp:wrapNone/>
                <wp:docPr id="12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5E67C1" id="Rechte verbindingslijn met pijl 12" o:spid="_x0000_s1026" type="#_x0000_t32" style="position:absolute;margin-left:55.9pt;margin-top:63.8pt;width:47.25pt;height:34.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" strokecolor="black [3200]" strokeweight="1.5pt">
                <v:stroke endarrow="block" joinstyle="miter"/>
              </v:shape>
            </w:pict>
          </mc:Fallback>
        </mc:AlternateContent>
      </w:r>
      <w:r w:rsidR="0057275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E5F0AD" wp14:editId="77D57441">
                <wp:simplePos x="0" y="0"/>
                <wp:positionH relativeFrom="column">
                  <wp:posOffset>614680</wp:posOffset>
                </wp:positionH>
                <wp:positionV relativeFrom="paragraph">
                  <wp:posOffset>600710</wp:posOffset>
                </wp:positionV>
                <wp:extent cx="28575" cy="619125"/>
                <wp:effectExtent l="76200" t="0" r="66675" b="47625"/>
                <wp:wrapNone/>
                <wp:docPr id="10" name="Rechte verbindingslijn met pij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5DCDD3" id="Rechte verbindingslijn met pijl 10" o:spid="_x0000_s1026" type="#_x0000_t32" style="position:absolute;margin-left:48.4pt;margin-top:47.3pt;width:2.25pt;height:48.7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" strokecolor="black [3200]" strokeweight="1.5pt">
                <v:stroke endarrow="block" joinstyle="miter"/>
              </v:shape>
            </w:pict>
          </mc:Fallback>
        </mc:AlternateContent>
      </w:r>
      <w:r w:rsidR="003D6346" w:rsidRPr="002E0833">
        <w:rPr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0BF9D408" wp14:editId="1F8A767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392045" cy="1809750"/>
            <wp:effectExtent l="0" t="0" r="8255" b="0"/>
            <wp:wrapSquare wrapText="bothSides"/>
            <wp:docPr id="6" name="Afbeelding 6" descr="How to Play the &quot;Squid Games&quot; at Home (Without the Violence Obviousl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w to Play the &quot;Squid Games&quot; at Home (Without the Violence Obviously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A11" w:rsidRPr="002E0833">
        <w:rPr>
          <w:u w:val="single"/>
        </w:rPr>
        <w:t>De aanvaller</w:t>
      </w:r>
      <w:r w:rsidR="001504D9" w:rsidRPr="002E0833">
        <w:rPr>
          <w:u w:val="single"/>
        </w:rPr>
        <w:t>s</w:t>
      </w:r>
      <w:r w:rsidR="00DD4A11">
        <w:t xml:space="preserve"> beginnen </w:t>
      </w:r>
      <w:r w:rsidR="00E93C02">
        <w:t xml:space="preserve">in de Cirkel </w:t>
      </w:r>
      <w:r w:rsidR="00C94DDA">
        <w:t>die verbonden staat aan de driehoek</w:t>
      </w:r>
      <w:r w:rsidR="00CE19CD">
        <w:t xml:space="preserve">. </w:t>
      </w:r>
      <w:r w:rsidR="009C32E8">
        <w:t>Zij moeten hinkelend via de rand naar de cirkel onderaan bewegen</w:t>
      </w:r>
      <w:r w:rsidR="00E50DDC">
        <w:t xml:space="preserve">. Eenmaal hier aangekomen mogen ze hun beide voeten gebruiken. </w:t>
      </w:r>
      <w:r w:rsidR="002E0833">
        <w:t xml:space="preserve">Daarna moeten ze in een recht lijn terug naar de bovenste cirkel geraken </w:t>
      </w:r>
      <w:r w:rsidR="00221838">
        <w:t xml:space="preserve">maar de verdedigers proberen hem eruit te duwen. Eenmaal eruit is eraan. </w:t>
      </w:r>
      <w:r w:rsidR="002A7702">
        <w:t xml:space="preserve">De aanvaller mag onderweg zelf ook verdedigers eruit duwen zodat het voor de andere personen makkelijker is. </w:t>
      </w:r>
      <w:r w:rsidR="00761C86">
        <w:t>Max 1 persoon in het veld.</w:t>
      </w:r>
      <w:r w:rsidR="003E22A1">
        <w:t xml:space="preserve"> </w:t>
      </w:r>
      <w:r w:rsidR="00D1060C">
        <w:rPr>
          <w:u w:val="single"/>
        </w:rPr>
        <w:t>De v</w:t>
      </w:r>
      <w:r w:rsidR="00761C86">
        <w:rPr>
          <w:u w:val="single"/>
        </w:rPr>
        <w:t>erdedigers</w:t>
      </w:r>
      <w:r w:rsidR="00D1060C">
        <w:rPr>
          <w:u w:val="single"/>
        </w:rPr>
        <w:t xml:space="preserve"> </w:t>
      </w:r>
      <w:r w:rsidR="00D1060C">
        <w:t xml:space="preserve">beginnen in het veld zelf en moeten er voor zorgen dat de aanvallers </w:t>
      </w:r>
      <w:r w:rsidR="00F810A8">
        <w:t>buiten het veld belanden</w:t>
      </w:r>
      <w:r w:rsidR="00D35FF5">
        <w:t xml:space="preserve">. </w:t>
      </w:r>
      <w:r w:rsidR="002E477C">
        <w:t xml:space="preserve">Als ze zelf buiten het veld belanden </w:t>
      </w:r>
      <w:r w:rsidR="008A0316">
        <w:t>zijn ze er ook aan.</w:t>
      </w:r>
      <w:r w:rsidR="00C67B6F">
        <w:t xml:space="preserve"> </w:t>
      </w:r>
      <w:r w:rsidR="00F1749E">
        <w:t>Als de aanvaller aan het hinkelen zijn mogen ze hen niet hinderen.</w:t>
      </w:r>
      <w:r w:rsidR="008A0316">
        <w:t xml:space="preserve"> </w:t>
      </w:r>
      <w:r w:rsidR="00925C95">
        <w:t>Het team dat als laatste overblijft wint deze opdracht en het spel</w:t>
      </w:r>
      <w:r w:rsidR="000622D7">
        <w:t>.</w:t>
      </w:r>
    </w:p>
    <w:sectPr w:rsidR="00AD6BB7" w:rsidSect="0043402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60BE4"/>
    <w:multiLevelType w:val="hybridMultilevel"/>
    <w:tmpl w:val="37D8E32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8274B"/>
    <w:multiLevelType w:val="hybridMultilevel"/>
    <w:tmpl w:val="C93CBFD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060906">
    <w:abstractNumId w:val="1"/>
  </w:num>
  <w:num w:numId="2" w16cid:durableId="181078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B7"/>
    <w:rsid w:val="00031949"/>
    <w:rsid w:val="00032032"/>
    <w:rsid w:val="0005049A"/>
    <w:rsid w:val="000622D7"/>
    <w:rsid w:val="00084354"/>
    <w:rsid w:val="000D0F1B"/>
    <w:rsid w:val="000D79CB"/>
    <w:rsid w:val="00110E97"/>
    <w:rsid w:val="00144F5B"/>
    <w:rsid w:val="001504D9"/>
    <w:rsid w:val="001847D8"/>
    <w:rsid w:val="001A25C9"/>
    <w:rsid w:val="001A4DF7"/>
    <w:rsid w:val="001A6A58"/>
    <w:rsid w:val="001C7CAE"/>
    <w:rsid w:val="00221838"/>
    <w:rsid w:val="0026763F"/>
    <w:rsid w:val="00270CB8"/>
    <w:rsid w:val="00286C32"/>
    <w:rsid w:val="002A7702"/>
    <w:rsid w:val="002E0833"/>
    <w:rsid w:val="002E477C"/>
    <w:rsid w:val="00303BBA"/>
    <w:rsid w:val="00353EF1"/>
    <w:rsid w:val="00360496"/>
    <w:rsid w:val="0036418D"/>
    <w:rsid w:val="003825E5"/>
    <w:rsid w:val="00386DA7"/>
    <w:rsid w:val="003B4ED8"/>
    <w:rsid w:val="003D6346"/>
    <w:rsid w:val="003E22A1"/>
    <w:rsid w:val="00410900"/>
    <w:rsid w:val="00434025"/>
    <w:rsid w:val="00464F50"/>
    <w:rsid w:val="004A577C"/>
    <w:rsid w:val="004B7B62"/>
    <w:rsid w:val="00570A9D"/>
    <w:rsid w:val="00572750"/>
    <w:rsid w:val="00582FC7"/>
    <w:rsid w:val="005B3457"/>
    <w:rsid w:val="005D1935"/>
    <w:rsid w:val="006023C8"/>
    <w:rsid w:val="00604926"/>
    <w:rsid w:val="00627D96"/>
    <w:rsid w:val="006570C6"/>
    <w:rsid w:val="00660D2C"/>
    <w:rsid w:val="00665719"/>
    <w:rsid w:val="006A3BC0"/>
    <w:rsid w:val="006F7380"/>
    <w:rsid w:val="00710577"/>
    <w:rsid w:val="0071417E"/>
    <w:rsid w:val="0073148F"/>
    <w:rsid w:val="007350E2"/>
    <w:rsid w:val="00761C86"/>
    <w:rsid w:val="007658CD"/>
    <w:rsid w:val="007749A5"/>
    <w:rsid w:val="007E74CA"/>
    <w:rsid w:val="00804895"/>
    <w:rsid w:val="008515A6"/>
    <w:rsid w:val="00862183"/>
    <w:rsid w:val="008750D4"/>
    <w:rsid w:val="008A0316"/>
    <w:rsid w:val="008B2840"/>
    <w:rsid w:val="008C06BB"/>
    <w:rsid w:val="00925C95"/>
    <w:rsid w:val="009645CE"/>
    <w:rsid w:val="009647AB"/>
    <w:rsid w:val="00971E9D"/>
    <w:rsid w:val="009A33B3"/>
    <w:rsid w:val="009A5F21"/>
    <w:rsid w:val="009C32E8"/>
    <w:rsid w:val="009C63A2"/>
    <w:rsid w:val="009F5749"/>
    <w:rsid w:val="00A80877"/>
    <w:rsid w:val="00AA7DDD"/>
    <w:rsid w:val="00AB6194"/>
    <w:rsid w:val="00AD6BB7"/>
    <w:rsid w:val="00AE6DDE"/>
    <w:rsid w:val="00B05668"/>
    <w:rsid w:val="00B11868"/>
    <w:rsid w:val="00B30E34"/>
    <w:rsid w:val="00B339D8"/>
    <w:rsid w:val="00B77B40"/>
    <w:rsid w:val="00BC21EE"/>
    <w:rsid w:val="00BE5774"/>
    <w:rsid w:val="00C25DB9"/>
    <w:rsid w:val="00C336DC"/>
    <w:rsid w:val="00C41910"/>
    <w:rsid w:val="00C67B6F"/>
    <w:rsid w:val="00C7772F"/>
    <w:rsid w:val="00C94DDA"/>
    <w:rsid w:val="00C95AD6"/>
    <w:rsid w:val="00CE19CD"/>
    <w:rsid w:val="00CE6D80"/>
    <w:rsid w:val="00CF0076"/>
    <w:rsid w:val="00CF35F8"/>
    <w:rsid w:val="00D1060C"/>
    <w:rsid w:val="00D23569"/>
    <w:rsid w:val="00D35FF5"/>
    <w:rsid w:val="00D432BF"/>
    <w:rsid w:val="00D46E7E"/>
    <w:rsid w:val="00D54DC9"/>
    <w:rsid w:val="00D738E2"/>
    <w:rsid w:val="00DB1E96"/>
    <w:rsid w:val="00DD4A11"/>
    <w:rsid w:val="00E21D9D"/>
    <w:rsid w:val="00E50DDC"/>
    <w:rsid w:val="00E61490"/>
    <w:rsid w:val="00E93C02"/>
    <w:rsid w:val="00E95C92"/>
    <w:rsid w:val="00EA6232"/>
    <w:rsid w:val="00F1749E"/>
    <w:rsid w:val="00F331A3"/>
    <w:rsid w:val="00F518FD"/>
    <w:rsid w:val="00F728E9"/>
    <w:rsid w:val="00F80BF4"/>
    <w:rsid w:val="00F810A8"/>
    <w:rsid w:val="00F95AF6"/>
    <w:rsid w:val="00FB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66B1"/>
  <w15:chartTrackingRefBased/>
  <w15:docId w15:val="{B8511002-1A2F-42BC-A646-16F44DD9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6C32"/>
    <w:rPr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D46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  <w:u w:val="singl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847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350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6E7E"/>
    <w:rPr>
      <w:rFonts w:asciiTheme="majorHAnsi" w:eastAsiaTheme="majorEastAsia" w:hAnsiTheme="majorHAnsi" w:cstheme="majorBidi"/>
      <w:b/>
      <w:sz w:val="32"/>
      <w:szCs w:val="32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1847D8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350E2"/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Lijstalinea">
    <w:name w:val="List Paragraph"/>
    <w:basedOn w:val="Standaard"/>
    <w:uiPriority w:val="34"/>
    <w:qFormat/>
    <w:rsid w:val="00735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661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jarovanoerle@gmail.com</dc:creator>
  <cp:keywords/>
  <dc:description/>
  <cp:lastModifiedBy>jarovanoerle@gmail.com</cp:lastModifiedBy>
  <cp:revision>116</cp:revision>
  <dcterms:created xsi:type="dcterms:W3CDTF">2023-03-19T10:09:00Z</dcterms:created>
  <dcterms:modified xsi:type="dcterms:W3CDTF">2023-03-20T10:09:00Z</dcterms:modified>
</cp:coreProperties>
</file>